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E8B27" w14:textId="2F15AA13" w:rsidR="00740572" w:rsidRPr="0003312B" w:rsidRDefault="00740572" w:rsidP="00740572">
      <w:pPr>
        <w:jc w:val="center"/>
        <w:rPr>
          <w:rFonts w:asciiTheme="minorHAnsi" w:hAnsiTheme="minorHAnsi" w:cstheme="minorHAnsi"/>
          <w:b/>
          <w:bCs/>
        </w:rPr>
      </w:pPr>
      <w:r w:rsidRPr="0003312B">
        <w:rPr>
          <w:rFonts w:asciiTheme="minorHAnsi" w:hAnsiTheme="minorHAnsi" w:cstheme="minorHAnsi"/>
          <w:b/>
          <w:bCs/>
        </w:rPr>
        <w:t xml:space="preserve">SURPRISE TEST </w:t>
      </w:r>
    </w:p>
    <w:p w14:paraId="7270BD10" w14:textId="66EE68D2" w:rsidR="003F2E02" w:rsidRPr="0003312B" w:rsidRDefault="00340A45">
      <w:pPr>
        <w:rPr>
          <w:rFonts w:asciiTheme="minorHAnsi" w:hAnsiTheme="minorHAnsi" w:cstheme="minorHAnsi"/>
          <w:b/>
          <w:bCs/>
        </w:rPr>
      </w:pPr>
      <w:r w:rsidRPr="0003312B">
        <w:rPr>
          <w:rFonts w:asciiTheme="minorHAnsi" w:hAnsiTheme="minorHAnsi" w:cstheme="minorHAnsi"/>
          <w:b/>
          <w:bCs/>
        </w:rPr>
        <w:t xml:space="preserve">Class VI                                                                                      </w:t>
      </w:r>
      <w:r w:rsidR="0040371D" w:rsidRPr="0003312B">
        <w:rPr>
          <w:rFonts w:asciiTheme="minorHAnsi" w:hAnsiTheme="minorHAnsi" w:cstheme="minorHAnsi"/>
          <w:b/>
          <w:bCs/>
        </w:rPr>
        <w:t xml:space="preserve">             </w:t>
      </w:r>
      <w:r w:rsidRPr="0003312B">
        <w:rPr>
          <w:rFonts w:asciiTheme="minorHAnsi" w:hAnsiTheme="minorHAnsi" w:cstheme="minorHAnsi"/>
          <w:b/>
          <w:bCs/>
        </w:rPr>
        <w:t xml:space="preserve"> F.M </w:t>
      </w:r>
      <w:r w:rsidR="005F5826" w:rsidRPr="0003312B">
        <w:rPr>
          <w:rFonts w:asciiTheme="minorHAnsi" w:hAnsiTheme="minorHAnsi" w:cstheme="minorHAnsi"/>
          <w:b/>
          <w:bCs/>
        </w:rPr>
        <w:t>–</w:t>
      </w:r>
      <w:r w:rsidRPr="0003312B">
        <w:rPr>
          <w:rFonts w:asciiTheme="minorHAnsi" w:hAnsiTheme="minorHAnsi" w:cstheme="minorHAnsi"/>
          <w:b/>
          <w:bCs/>
        </w:rPr>
        <w:t xml:space="preserve"> 15</w:t>
      </w:r>
    </w:p>
    <w:p w14:paraId="7DF2FC21" w14:textId="4AA2976A" w:rsidR="005F5826" w:rsidRPr="0003312B" w:rsidRDefault="0003312B" w:rsidP="00264FCD">
      <w:pPr>
        <w:pStyle w:val="ListParagraph"/>
        <w:numPr>
          <w:ilvl w:val="0"/>
          <w:numId w:val="1"/>
        </w:numPr>
        <w:rPr>
          <w:rFonts w:asciiTheme="minorHAnsi" w:hAnsiTheme="minorHAnsi" w:cstheme="minorHAnsi"/>
          <w:b/>
          <w:bCs/>
        </w:rPr>
      </w:pPr>
      <w:r w:rsidRPr="0003312B">
        <w:rPr>
          <w:rFonts w:asciiTheme="minorHAnsi" w:hAnsiTheme="minorHAnsi" w:cstheme="minorHAnsi"/>
          <w:b/>
          <w:bCs/>
        </w:rPr>
        <w:t xml:space="preserve">Choose the correct option - </w:t>
      </w:r>
    </w:p>
    <w:p w14:paraId="6A11F490" w14:textId="77777777" w:rsidR="003F2E02" w:rsidRPr="0003312B" w:rsidRDefault="00652F90" w:rsidP="00340A45">
      <w:pPr>
        <w:rPr>
          <w:rFonts w:asciiTheme="minorHAnsi" w:hAnsiTheme="minorHAnsi" w:cstheme="minorHAnsi"/>
          <w:b/>
          <w:bCs/>
        </w:rPr>
      </w:pPr>
      <w:r w:rsidRPr="0003312B">
        <w:rPr>
          <w:rFonts w:asciiTheme="minorHAnsi" w:hAnsiTheme="minorHAnsi" w:cstheme="minorHAnsi"/>
          <w:b/>
          <w:bCs/>
        </w:rPr>
        <w:t>1</w:t>
      </w:r>
      <w:r w:rsidRPr="0003312B">
        <w:rPr>
          <w:rFonts w:asciiTheme="minorHAnsi" w:hAnsiTheme="minorHAnsi" w:cstheme="minorHAnsi"/>
          <w:b/>
          <w:bCs/>
        </w:rPr>
        <w:t>. Choose the statement that is NOT correct about rocks.</w:t>
      </w:r>
    </w:p>
    <w:p w14:paraId="4DE02BC7" w14:textId="77777777" w:rsidR="003F2E02" w:rsidRPr="0003312B" w:rsidRDefault="00652F90" w:rsidP="00340A45">
      <w:pPr>
        <w:rPr>
          <w:rFonts w:asciiTheme="minorHAnsi" w:hAnsiTheme="minorHAnsi" w:cstheme="minorHAnsi"/>
          <w:b/>
          <w:bCs/>
        </w:rPr>
      </w:pPr>
      <w:r w:rsidRPr="0003312B">
        <w:rPr>
          <w:rFonts w:asciiTheme="minorHAnsi" w:hAnsiTheme="minorHAnsi" w:cstheme="minorHAnsi"/>
          <w:b/>
          <w:bCs/>
        </w:rPr>
        <w:t>A. Igneous rocks are formed when molten material cools and solidifies.</w:t>
      </w:r>
    </w:p>
    <w:p w14:paraId="2BFC479D" w14:textId="77777777" w:rsidR="003F2E02" w:rsidRPr="0003312B" w:rsidRDefault="00652F90" w:rsidP="00340A45">
      <w:pPr>
        <w:rPr>
          <w:rFonts w:asciiTheme="minorHAnsi" w:hAnsiTheme="minorHAnsi" w:cstheme="minorHAnsi"/>
          <w:b/>
          <w:bCs/>
        </w:rPr>
      </w:pPr>
      <w:r w:rsidRPr="0003312B">
        <w:rPr>
          <w:rFonts w:asciiTheme="minorHAnsi" w:hAnsiTheme="minorHAnsi" w:cstheme="minorHAnsi"/>
          <w:b/>
          <w:bCs/>
        </w:rPr>
        <w:t>B. Sedimentary rocks may contain fossils.</w:t>
      </w:r>
    </w:p>
    <w:p w14:paraId="08540F1B" w14:textId="77777777" w:rsidR="003F2E02" w:rsidRPr="0003312B" w:rsidRDefault="00652F90" w:rsidP="00340A45">
      <w:pPr>
        <w:rPr>
          <w:rFonts w:asciiTheme="minorHAnsi" w:hAnsiTheme="minorHAnsi" w:cstheme="minorHAnsi"/>
          <w:b/>
          <w:bCs/>
        </w:rPr>
      </w:pPr>
      <w:r w:rsidRPr="0003312B">
        <w:rPr>
          <w:rFonts w:asciiTheme="minorHAnsi" w:hAnsiTheme="minorHAnsi" w:cstheme="minorHAnsi"/>
          <w:b/>
          <w:bCs/>
        </w:rPr>
        <w:t>C. Metamorphic rocks are formed when existing rocks are changed by heat and pressure.</w:t>
      </w:r>
    </w:p>
    <w:p w14:paraId="1BD433B6" w14:textId="77777777" w:rsidR="003F2E02" w:rsidRPr="0003312B" w:rsidRDefault="00652F90" w:rsidP="00340A45">
      <w:pPr>
        <w:rPr>
          <w:rFonts w:asciiTheme="minorHAnsi" w:hAnsiTheme="minorHAnsi" w:cstheme="minorHAnsi"/>
          <w:b/>
          <w:bCs/>
        </w:rPr>
      </w:pPr>
      <w:r w:rsidRPr="0003312B">
        <w:rPr>
          <w:rFonts w:asciiTheme="minorHAnsi" w:hAnsiTheme="minorHAnsi" w:cstheme="minorHAnsi"/>
          <w:b/>
          <w:bCs/>
        </w:rPr>
        <w:t>D. Fossils are mainly formed when molten lava cools rapidly.</w:t>
      </w:r>
    </w:p>
    <w:p w14:paraId="36D089BC"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2. A compass is placed on a table and its needle is allowed to move freely. After some time, the needle stops in a particular direction. What does this show?</w:t>
      </w:r>
    </w:p>
    <w:p w14:paraId="7940C91C"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A. Magnets always point towards the East.</w:t>
      </w:r>
    </w:p>
    <w:p w14:paraId="457032E1"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B. Magnets have the property of showing the North–South direction.</w:t>
      </w:r>
    </w:p>
    <w:p w14:paraId="7C5CB761"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C. Magnets are attracted only by iron tables.</w:t>
      </w:r>
    </w:p>
    <w:p w14:paraId="0BF3F5AF"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D. Magnets always point towards the West.</w:t>
      </w:r>
    </w:p>
    <w:p w14:paraId="2924EE34"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3. Riya can see objects clearly through a clean glass window. Through a butter-paper sheet, she can see only blurred shapes, while a wooden door does not allow light to pass through. How should these materials be classified?</w:t>
      </w:r>
    </w:p>
    <w:p w14:paraId="08D2FA24"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A. Transparent, translucent, opaque</w:t>
      </w:r>
    </w:p>
    <w:p w14:paraId="20D2E1DD"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B. Translucent, transparent, opaque</w:t>
      </w:r>
    </w:p>
    <w:p w14:paraId="552FAA42"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C. Opaque, transparent, translucent</w:t>
      </w:r>
    </w:p>
    <w:p w14:paraId="20A3910D"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D. Transparent, opaque, translucent</w:t>
      </w:r>
    </w:p>
    <w:p w14:paraId="4E437B7C" w14:textId="3B884069" w:rsidR="00FD5BE9" w:rsidRPr="0003312B" w:rsidRDefault="00652F90" w:rsidP="00340A45">
      <w:pPr>
        <w:pStyle w:val="NoSpacing"/>
        <w:rPr>
          <w:rStyle w:val="Strong"/>
          <w:rFonts w:asciiTheme="minorHAnsi" w:hAnsiTheme="minorHAnsi" w:cstheme="minorHAnsi"/>
        </w:rPr>
      </w:pPr>
      <w:r w:rsidRPr="0003312B">
        <w:rPr>
          <w:rFonts w:asciiTheme="minorHAnsi" w:hAnsiTheme="minorHAnsi" w:cstheme="minorHAnsi"/>
          <w:b/>
          <w:bCs/>
        </w:rPr>
        <w:t xml:space="preserve">4. </w:t>
      </w:r>
      <w:r w:rsidR="00FD5BE9" w:rsidRPr="0003312B">
        <w:rPr>
          <w:rStyle w:val="Strong"/>
          <w:rFonts w:asciiTheme="minorHAnsi" w:hAnsiTheme="minorHAnsi" w:cstheme="minorHAnsi"/>
        </w:rPr>
        <w:t xml:space="preserve"> A rope is 12 m 60 cm long. It is cut into 4 equal pieces. What is the length of each piece?</w:t>
      </w:r>
    </w:p>
    <w:p w14:paraId="641BB422" w14:textId="77777777" w:rsidR="00340A45" w:rsidRPr="0003312B" w:rsidRDefault="00340A45" w:rsidP="00340A45">
      <w:pPr>
        <w:pStyle w:val="NoSpacing"/>
        <w:rPr>
          <w:rFonts w:asciiTheme="minorHAnsi" w:hAnsiTheme="minorHAnsi" w:cstheme="minorHAnsi"/>
          <w:b/>
          <w:bCs/>
        </w:rPr>
      </w:pPr>
    </w:p>
    <w:p w14:paraId="7F34A062" w14:textId="77777777" w:rsidR="00340A45" w:rsidRPr="0003312B" w:rsidRDefault="00FD5BE9" w:rsidP="00340A45">
      <w:pPr>
        <w:pStyle w:val="NoSpacing"/>
        <w:rPr>
          <w:rFonts w:asciiTheme="minorHAnsi" w:hAnsiTheme="minorHAnsi" w:cstheme="minorHAnsi"/>
          <w:b/>
          <w:bCs/>
        </w:rPr>
      </w:pPr>
      <w:r w:rsidRPr="0003312B">
        <w:rPr>
          <w:rFonts w:asciiTheme="minorHAnsi" w:hAnsiTheme="minorHAnsi" w:cstheme="minorHAnsi"/>
          <w:b/>
          <w:bCs/>
        </w:rPr>
        <w:t>A. 3 m 05 cm</w:t>
      </w:r>
    </w:p>
    <w:p w14:paraId="2BEAB4E5" w14:textId="2CA1E893" w:rsidR="00340A45" w:rsidRPr="0003312B" w:rsidRDefault="00FD5BE9" w:rsidP="00340A45">
      <w:pPr>
        <w:pStyle w:val="NoSpacing"/>
        <w:rPr>
          <w:rFonts w:asciiTheme="minorHAnsi" w:hAnsiTheme="minorHAnsi" w:cstheme="minorHAnsi"/>
          <w:b/>
          <w:bCs/>
        </w:rPr>
      </w:pPr>
      <w:r w:rsidRPr="0003312B">
        <w:rPr>
          <w:rFonts w:asciiTheme="minorHAnsi" w:hAnsiTheme="minorHAnsi" w:cstheme="minorHAnsi"/>
          <w:b/>
          <w:bCs/>
        </w:rPr>
        <w:t>B. 3 m 10 cm</w:t>
      </w:r>
    </w:p>
    <w:p w14:paraId="08E0A18A" w14:textId="5A642724" w:rsidR="00340A45" w:rsidRPr="0003312B" w:rsidRDefault="00FD5BE9" w:rsidP="00340A45">
      <w:pPr>
        <w:pStyle w:val="NoSpacing"/>
        <w:rPr>
          <w:rFonts w:asciiTheme="minorHAnsi" w:hAnsiTheme="minorHAnsi" w:cstheme="minorHAnsi"/>
          <w:b/>
          <w:bCs/>
        </w:rPr>
      </w:pPr>
      <w:r w:rsidRPr="0003312B">
        <w:rPr>
          <w:rFonts w:asciiTheme="minorHAnsi" w:hAnsiTheme="minorHAnsi" w:cstheme="minorHAnsi"/>
          <w:b/>
          <w:bCs/>
        </w:rPr>
        <w:t>C. 3 m 15 cm</w:t>
      </w:r>
    </w:p>
    <w:p w14:paraId="0DE51A71" w14:textId="4F3E84D1" w:rsidR="00FD5BE9" w:rsidRPr="0003312B" w:rsidRDefault="00FD5BE9" w:rsidP="00340A45">
      <w:pPr>
        <w:pStyle w:val="NoSpacing"/>
        <w:rPr>
          <w:rFonts w:asciiTheme="minorHAnsi" w:hAnsiTheme="minorHAnsi" w:cstheme="minorHAnsi"/>
          <w:b/>
          <w:bCs/>
        </w:rPr>
      </w:pPr>
      <w:r w:rsidRPr="0003312B">
        <w:rPr>
          <w:rFonts w:asciiTheme="minorHAnsi" w:hAnsiTheme="minorHAnsi" w:cstheme="minorHAnsi"/>
          <w:b/>
          <w:bCs/>
        </w:rPr>
        <w:t>D. 3 m 20 cm</w:t>
      </w:r>
    </w:p>
    <w:p w14:paraId="7BF455AA" w14:textId="77777777" w:rsidR="00340A45" w:rsidRPr="0003312B" w:rsidRDefault="00340A45" w:rsidP="00340A45">
      <w:pPr>
        <w:pStyle w:val="NoSpacing"/>
        <w:rPr>
          <w:rFonts w:asciiTheme="minorHAnsi" w:hAnsiTheme="minorHAnsi" w:cstheme="minorHAnsi"/>
          <w:b/>
          <w:bCs/>
        </w:rPr>
      </w:pPr>
    </w:p>
    <w:p w14:paraId="68443A06" w14:textId="77777777" w:rsidR="00340A45" w:rsidRPr="0003312B" w:rsidRDefault="00652F90" w:rsidP="00340A45">
      <w:pPr>
        <w:pStyle w:val="NoSpacing"/>
        <w:rPr>
          <w:rFonts w:asciiTheme="minorHAnsi" w:hAnsiTheme="minorHAnsi" w:cstheme="minorHAnsi"/>
          <w:b/>
          <w:bCs/>
        </w:rPr>
      </w:pPr>
      <w:r w:rsidRPr="0003312B">
        <w:rPr>
          <w:rFonts w:asciiTheme="minorHAnsi" w:hAnsiTheme="minorHAnsi" w:cstheme="minorHAnsi"/>
          <w:b/>
          <w:bCs/>
        </w:rPr>
        <w:t xml:space="preserve">5. </w:t>
      </w:r>
      <w:r w:rsidR="00340A45" w:rsidRPr="0003312B">
        <w:rPr>
          <w:rStyle w:val="Strong"/>
          <w:rFonts w:asciiTheme="minorHAnsi" w:hAnsiTheme="minorHAnsi" w:cstheme="minorHAnsi"/>
        </w:rPr>
        <w:t>Assertion (A):</w:t>
      </w:r>
      <w:r w:rsidR="00340A45" w:rsidRPr="0003312B">
        <w:rPr>
          <w:rFonts w:asciiTheme="minorHAnsi" w:hAnsiTheme="minorHAnsi" w:cstheme="minorHAnsi"/>
          <w:b/>
          <w:bCs/>
        </w:rPr>
        <w:t xml:space="preserve"> Kerosene and water are immiscible liquids and form two separate layers when mixed.</w:t>
      </w:r>
    </w:p>
    <w:p w14:paraId="1C72DB2A" w14:textId="77777777" w:rsidR="00340A45" w:rsidRPr="0003312B" w:rsidRDefault="00340A45" w:rsidP="00340A45">
      <w:pPr>
        <w:pStyle w:val="NoSpacing"/>
        <w:rPr>
          <w:rFonts w:asciiTheme="minorHAnsi" w:hAnsiTheme="minorHAnsi" w:cstheme="minorHAnsi"/>
          <w:b/>
          <w:bCs/>
        </w:rPr>
      </w:pPr>
      <w:r w:rsidRPr="0003312B">
        <w:rPr>
          <w:rStyle w:val="Strong"/>
          <w:rFonts w:asciiTheme="minorHAnsi" w:hAnsiTheme="minorHAnsi" w:cstheme="minorHAnsi"/>
        </w:rPr>
        <w:t>Reason (R):</w:t>
      </w:r>
      <w:r w:rsidRPr="0003312B">
        <w:rPr>
          <w:rFonts w:asciiTheme="minorHAnsi" w:hAnsiTheme="minorHAnsi" w:cstheme="minorHAnsi"/>
          <w:b/>
          <w:bCs/>
        </w:rPr>
        <w:t xml:space="preserve"> Kerosene forms the upper layer because it is less dense than water.</w:t>
      </w:r>
    </w:p>
    <w:p w14:paraId="05A8B4BD" w14:textId="77777777" w:rsidR="00340A45" w:rsidRPr="0003312B" w:rsidRDefault="00340A45" w:rsidP="00340A45">
      <w:pPr>
        <w:pStyle w:val="NormalWeb"/>
        <w:rPr>
          <w:rFonts w:asciiTheme="minorHAnsi" w:hAnsiTheme="minorHAnsi" w:cstheme="minorHAnsi"/>
          <w:b/>
          <w:bCs/>
          <w:sz w:val="22"/>
          <w:szCs w:val="22"/>
        </w:rPr>
      </w:pPr>
      <w:r w:rsidRPr="0003312B">
        <w:rPr>
          <w:rFonts w:asciiTheme="minorHAnsi" w:hAnsiTheme="minorHAnsi" w:cstheme="minorHAnsi"/>
          <w:b/>
          <w:bCs/>
          <w:sz w:val="22"/>
          <w:szCs w:val="22"/>
        </w:rPr>
        <w:t>A. Both A and R are true, and R is the correct explanation of A.</w:t>
      </w:r>
      <w:r w:rsidRPr="0003312B">
        <w:rPr>
          <w:rFonts w:asciiTheme="minorHAnsi" w:hAnsiTheme="minorHAnsi" w:cstheme="minorHAnsi"/>
          <w:b/>
          <w:bCs/>
          <w:sz w:val="22"/>
          <w:szCs w:val="22"/>
        </w:rPr>
        <w:br/>
        <w:t>B. Both A and R are true, but R is not the complete explanation of A.</w:t>
      </w:r>
    </w:p>
    <w:p w14:paraId="7D4E8BB5" w14:textId="4E6EA47A" w:rsidR="00340A45" w:rsidRPr="0003312B" w:rsidRDefault="00340A45" w:rsidP="00340A45">
      <w:pPr>
        <w:pStyle w:val="NormalWeb"/>
        <w:rPr>
          <w:rFonts w:asciiTheme="minorHAnsi" w:hAnsiTheme="minorHAnsi" w:cstheme="minorHAnsi"/>
          <w:b/>
          <w:bCs/>
          <w:sz w:val="22"/>
          <w:szCs w:val="22"/>
        </w:rPr>
      </w:pPr>
      <w:r w:rsidRPr="0003312B">
        <w:rPr>
          <w:rFonts w:asciiTheme="minorHAnsi" w:hAnsiTheme="minorHAnsi" w:cstheme="minorHAnsi"/>
          <w:b/>
          <w:bCs/>
          <w:sz w:val="22"/>
          <w:szCs w:val="22"/>
        </w:rPr>
        <w:t>C. A is true, but R is false.</w:t>
      </w:r>
      <w:r w:rsidRPr="0003312B">
        <w:rPr>
          <w:rFonts w:asciiTheme="minorHAnsi" w:hAnsiTheme="minorHAnsi" w:cstheme="minorHAnsi"/>
          <w:b/>
          <w:bCs/>
          <w:sz w:val="22"/>
          <w:szCs w:val="22"/>
        </w:rPr>
        <w:br/>
        <w:t>D. A is false, but R is true.</w:t>
      </w:r>
    </w:p>
    <w:p w14:paraId="78177F69"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6. A plant growing in a desert has a thick, fleshy stem and very small leaves or spines. What do these features mainly help the plant to do?</w:t>
      </w:r>
    </w:p>
    <w:p w14:paraId="387FCE57"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A. Absorb more water from the air</w:t>
      </w:r>
    </w:p>
    <w:p w14:paraId="1A1BA85D"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B. Reduce water loss and store water</w:t>
      </w:r>
    </w:p>
    <w:p w14:paraId="3216B993"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C. Increase water loss through leaves</w:t>
      </w:r>
    </w:p>
    <w:p w14:paraId="2CDA0250"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D. Grow only during rainy seasons</w:t>
      </w:r>
    </w:p>
    <w:p w14:paraId="2D7A8F4B" w14:textId="79866E60" w:rsidR="003F2E02" w:rsidRPr="0003312B" w:rsidRDefault="00652F90" w:rsidP="0099799A">
      <w:pPr>
        <w:rPr>
          <w:rFonts w:asciiTheme="minorHAnsi" w:hAnsiTheme="minorHAnsi" w:cstheme="minorHAnsi"/>
          <w:b/>
          <w:bCs/>
        </w:rPr>
      </w:pPr>
      <w:r w:rsidRPr="0003312B">
        <w:rPr>
          <w:rFonts w:asciiTheme="minorHAnsi" w:hAnsiTheme="minorHAnsi" w:cstheme="minorHAnsi"/>
          <w:b/>
          <w:bCs/>
        </w:rPr>
        <w:t xml:space="preserve">7. </w:t>
      </w:r>
      <w:r w:rsidR="0099799A" w:rsidRPr="0003312B">
        <w:rPr>
          <w:rStyle w:val="Strong"/>
          <w:rFonts w:asciiTheme="minorHAnsi" w:hAnsiTheme="minorHAnsi" w:cstheme="minorHAnsi"/>
        </w:rPr>
        <w:t>A sewing machine needle moves up and down repeatedly while the wheel of the machine turns continuously. Which statement is correct?</w:t>
      </w:r>
      <w:r w:rsidR="0099799A" w:rsidRPr="0003312B">
        <w:rPr>
          <w:rFonts w:asciiTheme="minorHAnsi" w:hAnsiTheme="minorHAnsi" w:cstheme="minorHAnsi"/>
          <w:b/>
          <w:bCs/>
        </w:rPr>
        <w:br/>
        <w:t>A. Both show rotational motion.</w:t>
      </w:r>
      <w:r w:rsidR="0099799A" w:rsidRPr="0003312B">
        <w:rPr>
          <w:rFonts w:asciiTheme="minorHAnsi" w:hAnsiTheme="minorHAnsi" w:cstheme="minorHAnsi"/>
          <w:b/>
          <w:bCs/>
        </w:rPr>
        <w:br/>
        <w:t>B. The needle shows oscillatory motion, while the wheel shows rotational motion.</w:t>
      </w:r>
      <w:r w:rsidR="0099799A" w:rsidRPr="0003312B">
        <w:rPr>
          <w:rFonts w:asciiTheme="minorHAnsi" w:hAnsiTheme="minorHAnsi" w:cstheme="minorHAnsi"/>
          <w:b/>
          <w:bCs/>
        </w:rPr>
        <w:br/>
        <w:t>C. The needle shows circular motion, while the wheel shows rectilinear motion.</w:t>
      </w:r>
      <w:r w:rsidR="0099799A" w:rsidRPr="0003312B">
        <w:rPr>
          <w:rFonts w:asciiTheme="minorHAnsi" w:hAnsiTheme="minorHAnsi" w:cstheme="minorHAnsi"/>
          <w:b/>
          <w:bCs/>
        </w:rPr>
        <w:br/>
        <w:t>D. Both show rectilinear motion.</w:t>
      </w:r>
    </w:p>
    <w:p w14:paraId="51D7EB37"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8. A child has bleeding gums and slow healing of wounds due to a deficiency of a particular vitamin. Which vitamin is likely deficient?</w:t>
      </w:r>
    </w:p>
    <w:p w14:paraId="636774F2"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A. Vitamin A</w:t>
      </w:r>
    </w:p>
    <w:p w14:paraId="12FE4B32"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B. Vitamin B₁</w:t>
      </w:r>
    </w:p>
    <w:p w14:paraId="40978A7E"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C. Vitamin C</w:t>
      </w:r>
    </w:p>
    <w:p w14:paraId="10A8C8A3"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D. Vitamin D</w:t>
      </w:r>
    </w:p>
    <w:p w14:paraId="7614BEC9" w14:textId="77777777" w:rsidR="0099799A" w:rsidRPr="0003312B" w:rsidRDefault="00652F90" w:rsidP="0099799A">
      <w:pPr>
        <w:pStyle w:val="pdq2pgselectionanchorcontainer"/>
        <w:rPr>
          <w:rFonts w:asciiTheme="minorHAnsi" w:hAnsiTheme="minorHAnsi" w:cstheme="minorHAnsi"/>
          <w:b/>
          <w:bCs/>
          <w:sz w:val="22"/>
          <w:szCs w:val="22"/>
        </w:rPr>
      </w:pPr>
      <w:r w:rsidRPr="0003312B">
        <w:rPr>
          <w:rFonts w:asciiTheme="minorHAnsi" w:hAnsiTheme="minorHAnsi" w:cstheme="minorHAnsi"/>
          <w:b/>
          <w:bCs/>
          <w:sz w:val="22"/>
          <w:szCs w:val="22"/>
        </w:rPr>
        <w:t xml:space="preserve">9. </w:t>
      </w:r>
      <w:r w:rsidR="0099799A" w:rsidRPr="0003312B">
        <w:rPr>
          <w:rStyle w:val="Strong"/>
          <w:rFonts w:asciiTheme="minorHAnsi" w:hAnsiTheme="minorHAnsi" w:cstheme="minorHAnsi"/>
          <w:sz w:val="22"/>
          <w:szCs w:val="22"/>
        </w:rPr>
        <w:t>Which of the following correctly describes the single-stroking method of making a magnet?</w:t>
      </w:r>
    </w:p>
    <w:p w14:paraId="14E81531" w14:textId="77777777" w:rsidR="0099799A" w:rsidRPr="0003312B" w:rsidRDefault="0099799A" w:rsidP="0099799A">
      <w:pPr>
        <w:pStyle w:val="NormalWeb"/>
        <w:rPr>
          <w:rFonts w:asciiTheme="minorHAnsi" w:hAnsiTheme="minorHAnsi" w:cstheme="minorHAnsi"/>
          <w:b/>
          <w:bCs/>
          <w:sz w:val="22"/>
          <w:szCs w:val="22"/>
        </w:rPr>
      </w:pPr>
      <w:r w:rsidRPr="0003312B">
        <w:rPr>
          <w:rFonts w:asciiTheme="minorHAnsi" w:hAnsiTheme="minorHAnsi" w:cstheme="minorHAnsi"/>
          <w:b/>
          <w:bCs/>
          <w:sz w:val="22"/>
          <w:szCs w:val="22"/>
        </w:rPr>
        <w:t>A. A magnet is rubbed repeatedly over an iron bar in the same direction using one pole.</w:t>
      </w:r>
      <w:r w:rsidRPr="0003312B">
        <w:rPr>
          <w:rFonts w:asciiTheme="minorHAnsi" w:hAnsiTheme="minorHAnsi" w:cstheme="minorHAnsi"/>
          <w:b/>
          <w:bCs/>
          <w:sz w:val="22"/>
          <w:szCs w:val="22"/>
        </w:rPr>
        <w:br/>
        <w:t>B. A magnet is rubbed back and forth over an iron bar in both directions.</w:t>
      </w:r>
      <w:r w:rsidRPr="0003312B">
        <w:rPr>
          <w:rFonts w:asciiTheme="minorHAnsi" w:hAnsiTheme="minorHAnsi" w:cstheme="minorHAnsi"/>
          <w:b/>
          <w:bCs/>
          <w:sz w:val="22"/>
          <w:szCs w:val="22"/>
        </w:rPr>
        <w:br/>
        <w:t>C. Two magnets are rubbed from the centre of the bar towards opposite ends.</w:t>
      </w:r>
      <w:r w:rsidRPr="0003312B">
        <w:rPr>
          <w:rFonts w:asciiTheme="minorHAnsi" w:hAnsiTheme="minorHAnsi" w:cstheme="minorHAnsi"/>
          <w:b/>
          <w:bCs/>
          <w:sz w:val="22"/>
          <w:szCs w:val="22"/>
        </w:rPr>
        <w:br/>
        <w:t>D. The iron bar is heated strongly and allowed to cool.</w:t>
      </w:r>
    </w:p>
    <w:p w14:paraId="2041F134"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10. A maize plant and a rose plant are observed by a student. The maize has parallel venation and fibrous roots, while the rose has reticulate venation and a taproot. Which conclusion is correct?</w:t>
      </w:r>
    </w:p>
    <w:p w14:paraId="1CCF15B5"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A. Both plants are monocots.</w:t>
      </w:r>
    </w:p>
    <w:p w14:paraId="4F8094F9"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B. Both plants are dicots.</w:t>
      </w:r>
    </w:p>
    <w:p w14:paraId="12DFF498"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C. Maize is a monocot and rose is a dicot.</w:t>
      </w:r>
    </w:p>
    <w:p w14:paraId="34B7206B"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D. Maize is a dicot and rose is a monocot.</w:t>
      </w:r>
    </w:p>
    <w:p w14:paraId="3556F7C0" w14:textId="77777777" w:rsidR="0040371D" w:rsidRPr="0003312B" w:rsidRDefault="00652F90" w:rsidP="0040371D">
      <w:pPr>
        <w:pStyle w:val="pdq2pgselectionanchorcontainer"/>
        <w:rPr>
          <w:rFonts w:asciiTheme="minorHAnsi" w:hAnsiTheme="minorHAnsi" w:cstheme="minorHAnsi"/>
          <w:b/>
          <w:bCs/>
          <w:sz w:val="22"/>
          <w:szCs w:val="22"/>
        </w:rPr>
      </w:pPr>
      <w:r w:rsidRPr="0003312B">
        <w:rPr>
          <w:rFonts w:asciiTheme="minorHAnsi" w:hAnsiTheme="minorHAnsi" w:cstheme="minorHAnsi"/>
          <w:b/>
          <w:bCs/>
          <w:sz w:val="22"/>
          <w:szCs w:val="22"/>
          <w:lang w:val="en-US"/>
        </w:rPr>
        <w:t xml:space="preserve">11. </w:t>
      </w:r>
      <w:r w:rsidR="0040371D" w:rsidRPr="0003312B">
        <w:rPr>
          <w:rStyle w:val="Strong"/>
          <w:rFonts w:asciiTheme="minorHAnsi" w:hAnsiTheme="minorHAnsi" w:cstheme="minorHAnsi"/>
          <w:sz w:val="22"/>
          <w:szCs w:val="22"/>
        </w:rPr>
        <w:t>A solar cooker usually has a transparent glass cover over the cooking vessel. What is the main purpose of this cover?</w:t>
      </w:r>
    </w:p>
    <w:p w14:paraId="646B436F" w14:textId="77777777" w:rsidR="0040371D" w:rsidRPr="0003312B" w:rsidRDefault="0040371D" w:rsidP="0040371D">
      <w:pPr>
        <w:pStyle w:val="NormalWeb"/>
        <w:rPr>
          <w:rFonts w:asciiTheme="minorHAnsi" w:hAnsiTheme="minorHAnsi" w:cstheme="minorHAnsi"/>
          <w:b/>
          <w:bCs/>
          <w:sz w:val="22"/>
          <w:szCs w:val="22"/>
        </w:rPr>
      </w:pPr>
      <w:r w:rsidRPr="0003312B">
        <w:rPr>
          <w:rFonts w:asciiTheme="minorHAnsi" w:hAnsiTheme="minorHAnsi" w:cstheme="minorHAnsi"/>
          <w:b/>
          <w:bCs/>
          <w:sz w:val="22"/>
          <w:szCs w:val="22"/>
        </w:rPr>
        <w:t>A. To prevent sunlight from entering</w:t>
      </w:r>
      <w:r w:rsidRPr="0003312B">
        <w:rPr>
          <w:rFonts w:asciiTheme="minorHAnsi" w:hAnsiTheme="minorHAnsi" w:cstheme="minorHAnsi"/>
          <w:b/>
          <w:bCs/>
          <w:sz w:val="22"/>
          <w:szCs w:val="22"/>
        </w:rPr>
        <w:br/>
        <w:t>B. To allow sunlight in and help trap heat inside</w:t>
      </w:r>
      <w:r w:rsidRPr="0003312B">
        <w:rPr>
          <w:rFonts w:asciiTheme="minorHAnsi" w:hAnsiTheme="minorHAnsi" w:cstheme="minorHAnsi"/>
          <w:b/>
          <w:bCs/>
          <w:sz w:val="22"/>
          <w:szCs w:val="22"/>
        </w:rPr>
        <w:br/>
        <w:t>C. To reflect all the sunlight away</w:t>
      </w:r>
      <w:r w:rsidRPr="0003312B">
        <w:rPr>
          <w:rFonts w:asciiTheme="minorHAnsi" w:hAnsiTheme="minorHAnsi" w:cstheme="minorHAnsi"/>
          <w:b/>
          <w:bCs/>
          <w:sz w:val="22"/>
          <w:szCs w:val="22"/>
        </w:rPr>
        <w:br/>
        <w:t>D. To keep the cooking vessel cool</w:t>
      </w:r>
    </w:p>
    <w:p w14:paraId="0155E7CC"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12.Which of the following best defines solubility?</w:t>
      </w:r>
    </w:p>
    <w:p w14:paraId="57AA4065"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A. The ability of a substance to settle at the bottom of a liquid</w:t>
      </w:r>
    </w:p>
    <w:p w14:paraId="397540E1"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B. The maximum amount of a substance that can dissolve in a given amount of solvent at a particular temperature</w:t>
      </w:r>
    </w:p>
    <w:p w14:paraId="6246C30A"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C. The ability of a liquid to change into a gas</w:t>
      </w:r>
    </w:p>
    <w:p w14:paraId="4FB54587" w14:textId="77777777" w:rsidR="003F2E02" w:rsidRPr="0003312B" w:rsidRDefault="00652F90">
      <w:pPr>
        <w:rPr>
          <w:rFonts w:asciiTheme="minorHAnsi" w:hAnsiTheme="minorHAnsi" w:cstheme="minorHAnsi"/>
          <w:b/>
          <w:bCs/>
        </w:rPr>
      </w:pPr>
      <w:r w:rsidRPr="0003312B">
        <w:rPr>
          <w:rFonts w:asciiTheme="minorHAnsi" w:hAnsiTheme="minorHAnsi" w:cstheme="minorHAnsi"/>
          <w:b/>
          <w:bCs/>
        </w:rPr>
        <w:t>D. The process of separating a dissolved substance from a solution</w:t>
      </w:r>
    </w:p>
    <w:p w14:paraId="2B201061" w14:textId="6EBF1A08" w:rsidR="0099799A" w:rsidRPr="0003312B" w:rsidRDefault="0099799A" w:rsidP="0099799A">
      <w:pPr>
        <w:pStyle w:val="pdq2pgselectionanchorcontainer"/>
        <w:rPr>
          <w:rFonts w:asciiTheme="minorHAnsi" w:hAnsiTheme="minorHAnsi" w:cstheme="minorHAnsi"/>
          <w:b/>
          <w:bCs/>
          <w:sz w:val="22"/>
          <w:szCs w:val="22"/>
        </w:rPr>
      </w:pPr>
      <w:r w:rsidRPr="0003312B">
        <w:rPr>
          <w:rStyle w:val="Strong"/>
          <w:rFonts w:asciiTheme="minorHAnsi" w:hAnsiTheme="minorHAnsi" w:cstheme="minorHAnsi"/>
          <w:sz w:val="22"/>
          <w:szCs w:val="22"/>
        </w:rPr>
        <w:t>13.A girl is sitting in a moving train and sees a tree through the window. Which statement is correct?</w:t>
      </w:r>
    </w:p>
    <w:p w14:paraId="08213661" w14:textId="77777777" w:rsidR="0099799A" w:rsidRPr="0003312B" w:rsidRDefault="0099799A" w:rsidP="0099799A">
      <w:pPr>
        <w:pStyle w:val="NormalWeb"/>
        <w:rPr>
          <w:rFonts w:asciiTheme="minorHAnsi" w:hAnsiTheme="minorHAnsi" w:cstheme="minorHAnsi"/>
          <w:b/>
          <w:bCs/>
          <w:sz w:val="22"/>
          <w:szCs w:val="22"/>
        </w:rPr>
      </w:pPr>
      <w:r w:rsidRPr="0003312B">
        <w:rPr>
          <w:rFonts w:asciiTheme="minorHAnsi" w:hAnsiTheme="minorHAnsi" w:cstheme="minorHAnsi"/>
          <w:b/>
          <w:bCs/>
          <w:sz w:val="22"/>
          <w:szCs w:val="22"/>
        </w:rPr>
        <w:t>A. The girl is at rest with respect to the tree.</w:t>
      </w:r>
      <w:r w:rsidRPr="0003312B">
        <w:rPr>
          <w:rFonts w:asciiTheme="minorHAnsi" w:hAnsiTheme="minorHAnsi" w:cstheme="minorHAnsi"/>
          <w:b/>
          <w:bCs/>
          <w:sz w:val="22"/>
          <w:szCs w:val="22"/>
        </w:rPr>
        <w:br/>
        <w:t>B. The tree is moving with respect to the girl, but at rest with respect to the ground.</w:t>
      </w:r>
      <w:r w:rsidRPr="0003312B">
        <w:rPr>
          <w:rFonts w:asciiTheme="minorHAnsi" w:hAnsiTheme="minorHAnsi" w:cstheme="minorHAnsi"/>
          <w:b/>
          <w:bCs/>
          <w:sz w:val="22"/>
          <w:szCs w:val="22"/>
        </w:rPr>
        <w:br/>
        <w:t>C. The tree and the girl are both at rest with respect to the ground.</w:t>
      </w:r>
      <w:r w:rsidRPr="0003312B">
        <w:rPr>
          <w:rFonts w:asciiTheme="minorHAnsi" w:hAnsiTheme="minorHAnsi" w:cstheme="minorHAnsi"/>
          <w:b/>
          <w:bCs/>
          <w:sz w:val="22"/>
          <w:szCs w:val="22"/>
        </w:rPr>
        <w:br/>
        <w:t>D. The tree is moving with respect to the ground.</w:t>
      </w:r>
    </w:p>
    <w:p w14:paraId="4F34523F" w14:textId="253EAAB0" w:rsidR="0004254F" w:rsidRPr="0003312B" w:rsidRDefault="0004254F" w:rsidP="00340A45">
      <w:pPr>
        <w:pStyle w:val="NoSpacing"/>
        <w:rPr>
          <w:rFonts w:asciiTheme="minorHAnsi" w:hAnsiTheme="minorHAnsi" w:cstheme="minorHAnsi"/>
          <w:b/>
          <w:bCs/>
        </w:rPr>
      </w:pPr>
      <w:r w:rsidRPr="0003312B">
        <w:rPr>
          <w:rFonts w:asciiTheme="minorHAnsi" w:hAnsiTheme="minorHAnsi" w:cstheme="minorHAnsi"/>
          <w:b/>
          <w:bCs/>
        </w:rPr>
        <w:t>14.</w:t>
      </w:r>
      <w:r w:rsidRPr="0003312B">
        <w:rPr>
          <w:rStyle w:val="Strong"/>
          <w:rFonts w:asciiTheme="minorHAnsi" w:hAnsiTheme="minorHAnsi" w:cstheme="minorHAnsi"/>
        </w:rPr>
        <w:t xml:space="preserve"> During a school sports camp, Meera notices that after several hours of activity in the heat, one student becomes unusually tired, feels dizzy, and complains of painful muscle cramps. The teacher says the student may have lost too much of an important mineral through sweat. Which mineral is most likely involved?</w:t>
      </w:r>
    </w:p>
    <w:p w14:paraId="25442297" w14:textId="77777777" w:rsidR="0004254F" w:rsidRPr="0003312B" w:rsidRDefault="0004254F" w:rsidP="00340A45">
      <w:pPr>
        <w:pStyle w:val="NoSpacing"/>
        <w:rPr>
          <w:rFonts w:asciiTheme="minorHAnsi" w:hAnsiTheme="minorHAnsi" w:cstheme="minorHAnsi"/>
          <w:b/>
          <w:bCs/>
        </w:rPr>
      </w:pPr>
      <w:r w:rsidRPr="0003312B">
        <w:rPr>
          <w:rFonts w:asciiTheme="minorHAnsi" w:hAnsiTheme="minorHAnsi" w:cstheme="minorHAnsi"/>
          <w:b/>
          <w:bCs/>
        </w:rPr>
        <w:t>A. Iron</w:t>
      </w:r>
      <w:r w:rsidRPr="0003312B">
        <w:rPr>
          <w:rFonts w:asciiTheme="minorHAnsi" w:hAnsiTheme="minorHAnsi" w:cstheme="minorHAnsi"/>
          <w:b/>
          <w:bCs/>
        </w:rPr>
        <w:br/>
        <w:t>B. Calcium</w:t>
      </w:r>
      <w:r w:rsidRPr="0003312B">
        <w:rPr>
          <w:rFonts w:asciiTheme="minorHAnsi" w:hAnsiTheme="minorHAnsi" w:cstheme="minorHAnsi"/>
          <w:b/>
          <w:bCs/>
        </w:rPr>
        <w:br/>
        <w:t>C. Sodium</w:t>
      </w:r>
      <w:r w:rsidRPr="0003312B">
        <w:rPr>
          <w:rFonts w:asciiTheme="minorHAnsi" w:hAnsiTheme="minorHAnsi" w:cstheme="minorHAnsi"/>
          <w:b/>
          <w:bCs/>
        </w:rPr>
        <w:br/>
        <w:t>D. Iodine</w:t>
      </w:r>
    </w:p>
    <w:p w14:paraId="18281EF3" w14:textId="77777777" w:rsidR="0003312B" w:rsidRDefault="0004254F" w:rsidP="0003312B">
      <w:pPr>
        <w:pStyle w:val="pdq2pgselectionanchorcontainer"/>
        <w:rPr>
          <w:rStyle w:val="Strong"/>
          <w:rFonts w:asciiTheme="minorHAnsi" w:hAnsiTheme="minorHAnsi" w:cstheme="minorHAnsi"/>
          <w:sz w:val="22"/>
          <w:szCs w:val="22"/>
        </w:rPr>
      </w:pPr>
      <w:r w:rsidRPr="0003312B">
        <w:rPr>
          <w:rFonts w:asciiTheme="minorHAnsi" w:hAnsiTheme="minorHAnsi" w:cstheme="minorHAnsi"/>
          <w:b/>
          <w:bCs/>
          <w:sz w:val="22"/>
          <w:szCs w:val="22"/>
        </w:rPr>
        <w:t>15.</w:t>
      </w:r>
      <w:r w:rsidRPr="0003312B">
        <w:rPr>
          <w:rStyle w:val="Strong"/>
          <w:rFonts w:asciiTheme="minorHAnsi" w:hAnsiTheme="minorHAnsi" w:cstheme="minorHAnsi"/>
          <w:sz w:val="22"/>
          <w:szCs w:val="22"/>
        </w:rPr>
        <w:t xml:space="preserve"> During a food-testing activity, a student makes a paste of a food sample with water. She adds a few drops of copper sulphate solution followed by sodium hydroxide solution. After some time, the mixture develops a violet colour. Which food item is most likely being tested successfully?</w:t>
      </w:r>
    </w:p>
    <w:p w14:paraId="1DDFD10E" w14:textId="024E7D43" w:rsidR="0004254F" w:rsidRPr="0003312B" w:rsidRDefault="0004254F" w:rsidP="0003312B">
      <w:pPr>
        <w:pStyle w:val="pdq2pgselectionanchorcontainer"/>
        <w:rPr>
          <w:rFonts w:asciiTheme="minorHAnsi" w:hAnsiTheme="minorHAnsi" w:cstheme="minorHAnsi"/>
          <w:b/>
          <w:bCs/>
          <w:sz w:val="22"/>
          <w:szCs w:val="22"/>
        </w:rPr>
      </w:pPr>
      <w:r w:rsidRPr="0003312B">
        <w:rPr>
          <w:rFonts w:asciiTheme="minorHAnsi" w:hAnsiTheme="minorHAnsi" w:cstheme="minorHAnsi"/>
          <w:b/>
          <w:bCs/>
          <w:sz w:val="22"/>
          <w:szCs w:val="22"/>
        </w:rPr>
        <w:t>A. Rice, mainly for starch</w:t>
      </w:r>
      <w:r w:rsidRPr="0003312B">
        <w:rPr>
          <w:rFonts w:asciiTheme="minorHAnsi" w:hAnsiTheme="minorHAnsi" w:cstheme="minorHAnsi"/>
          <w:b/>
          <w:bCs/>
          <w:sz w:val="22"/>
          <w:szCs w:val="22"/>
        </w:rPr>
        <w:br/>
        <w:t>B. Egg white, mainly for protein</w:t>
      </w:r>
      <w:r w:rsidRPr="0003312B">
        <w:rPr>
          <w:rFonts w:asciiTheme="minorHAnsi" w:hAnsiTheme="minorHAnsi" w:cstheme="minorHAnsi"/>
          <w:b/>
          <w:bCs/>
          <w:sz w:val="22"/>
          <w:szCs w:val="22"/>
        </w:rPr>
        <w:br/>
        <w:t>C. Butter, mainly for fat</w:t>
      </w:r>
      <w:r w:rsidRPr="0003312B">
        <w:rPr>
          <w:rFonts w:asciiTheme="minorHAnsi" w:hAnsiTheme="minorHAnsi" w:cstheme="minorHAnsi"/>
          <w:b/>
          <w:bCs/>
          <w:sz w:val="22"/>
          <w:szCs w:val="22"/>
        </w:rPr>
        <w:br/>
        <w:t>D. Sugar solution, mainly for carbohydrate</w:t>
      </w:r>
    </w:p>
    <w:p w14:paraId="504BB2D0" w14:textId="2E63CF12" w:rsidR="0004254F" w:rsidRPr="0003312B" w:rsidRDefault="0004254F" w:rsidP="0004254F">
      <w:pPr>
        <w:pStyle w:val="NormalWeb"/>
        <w:rPr>
          <w:rFonts w:asciiTheme="minorHAnsi" w:hAnsiTheme="minorHAnsi" w:cstheme="minorHAnsi"/>
          <w:b/>
          <w:bCs/>
          <w:sz w:val="22"/>
          <w:szCs w:val="22"/>
        </w:rPr>
      </w:pPr>
    </w:p>
    <w:p w14:paraId="4B62CEFA" w14:textId="41EFBD51" w:rsidR="0004254F" w:rsidRPr="0003312B" w:rsidRDefault="0004254F" w:rsidP="0099799A">
      <w:pPr>
        <w:pStyle w:val="NormalWeb"/>
        <w:rPr>
          <w:rFonts w:asciiTheme="minorHAnsi" w:hAnsiTheme="minorHAnsi" w:cstheme="minorHAnsi"/>
          <w:b/>
          <w:bCs/>
          <w:sz w:val="22"/>
          <w:szCs w:val="22"/>
        </w:rPr>
      </w:pPr>
    </w:p>
    <w:p w14:paraId="2DF204B2" w14:textId="77777777" w:rsidR="0099799A" w:rsidRPr="0003312B" w:rsidRDefault="0099799A">
      <w:pPr>
        <w:rPr>
          <w:rFonts w:asciiTheme="minorHAnsi" w:hAnsiTheme="minorHAnsi" w:cstheme="minorHAnsi"/>
          <w:b/>
          <w:bCs/>
        </w:rPr>
      </w:pPr>
    </w:p>
    <w:p w14:paraId="78391F49" w14:textId="77777777" w:rsidR="003F2E02" w:rsidRPr="0003312B" w:rsidRDefault="003F2E02">
      <w:pPr>
        <w:rPr>
          <w:rFonts w:asciiTheme="minorHAnsi" w:hAnsiTheme="minorHAnsi" w:cstheme="minorHAnsi"/>
          <w:b/>
          <w:bCs/>
        </w:rPr>
      </w:pPr>
    </w:p>
    <w:sectPr w:rsidR="003F2E02" w:rsidRPr="00033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A2419"/>
    <w:multiLevelType w:val="hybridMultilevel"/>
    <w:tmpl w:val="28360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0522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E02"/>
    <w:rsid w:val="000179AE"/>
    <w:rsid w:val="0003312B"/>
    <w:rsid w:val="0004254F"/>
    <w:rsid w:val="00264FCD"/>
    <w:rsid w:val="00340A45"/>
    <w:rsid w:val="003F2E02"/>
    <w:rsid w:val="003F7299"/>
    <w:rsid w:val="0040371D"/>
    <w:rsid w:val="005F5826"/>
    <w:rsid w:val="00740572"/>
    <w:rsid w:val="0099799A"/>
    <w:rsid w:val="00D41324"/>
    <w:rsid w:val="00FD5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F774DB9"/>
  <w15:docId w15:val="{32EB55F7-92F5-9D4B-87CE-9A503C62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FD5BE9"/>
    <w:pPr>
      <w:spacing w:before="100" w:beforeAutospacing="1" w:after="100" w:afterAutospacing="1" w:line="240" w:lineRule="auto"/>
    </w:pPr>
    <w:rPr>
      <w:rFonts w:ascii="Times New Roman" w:eastAsia="Times New Roman" w:hAnsi="Times New Roman"/>
      <w:sz w:val="24"/>
      <w:szCs w:val="24"/>
      <w:lang w:val="en-IN" w:eastAsia="en-GB"/>
    </w:rPr>
  </w:style>
  <w:style w:type="character" w:styleId="Strong">
    <w:name w:val="Strong"/>
    <w:uiPriority w:val="22"/>
    <w:qFormat/>
    <w:rsid w:val="00FD5BE9"/>
    <w:rPr>
      <w:b/>
      <w:bCs/>
    </w:rPr>
  </w:style>
  <w:style w:type="paragraph" w:styleId="NormalWeb">
    <w:name w:val="Normal (Web)"/>
    <w:basedOn w:val="Normal"/>
    <w:uiPriority w:val="99"/>
    <w:semiHidden/>
    <w:unhideWhenUsed/>
    <w:rsid w:val="00FD5BE9"/>
    <w:pPr>
      <w:spacing w:before="100" w:beforeAutospacing="1" w:after="100" w:afterAutospacing="1" w:line="240" w:lineRule="auto"/>
    </w:pPr>
    <w:rPr>
      <w:rFonts w:ascii="Times New Roman" w:eastAsia="Times New Roman" w:hAnsi="Times New Roman"/>
      <w:sz w:val="24"/>
      <w:szCs w:val="24"/>
      <w:lang w:val="en-IN" w:eastAsia="en-GB"/>
    </w:rPr>
  </w:style>
  <w:style w:type="paragraph" w:styleId="NoSpacing">
    <w:name w:val="No Spacing"/>
    <w:uiPriority w:val="1"/>
    <w:qFormat/>
    <w:rsid w:val="00340A45"/>
    <w:rPr>
      <w:sz w:val="22"/>
      <w:szCs w:val="22"/>
    </w:rPr>
  </w:style>
  <w:style w:type="paragraph" w:styleId="ListParagraph">
    <w:name w:val="List Paragraph"/>
    <w:basedOn w:val="Normal"/>
    <w:uiPriority w:val="34"/>
    <w:qFormat/>
    <w:rsid w:val="00264F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RMX3371</dc:creator>
  <cp:lastModifiedBy>bani17.biswas@gmail.com</cp:lastModifiedBy>
  <cp:revision>2</cp:revision>
  <dcterms:created xsi:type="dcterms:W3CDTF">2026-09-10T04:07:00Z</dcterms:created>
  <dcterms:modified xsi:type="dcterms:W3CDTF">2026-09-10T04:07:00Z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76a30db843aa4d5dafdd4ed8a8101094_21</vt:lpwstr>
  </property>
</Properties>
</file>